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0A" w:rsidRDefault="00C30A0A" w:rsidP="00C30A0A">
      <w:pPr>
        <w:jc w:val="center"/>
        <w:rPr>
          <w:b/>
        </w:rPr>
      </w:pPr>
      <w:bookmarkStart w:id="0" w:name="_GoBack"/>
      <w:bookmarkEnd w:id="0"/>
    </w:p>
    <w:p w:rsidR="00C30A0A" w:rsidRDefault="00C30A0A" w:rsidP="00C30A0A">
      <w:pPr>
        <w:jc w:val="center"/>
        <w:rPr>
          <w:b/>
        </w:rPr>
      </w:pPr>
    </w:p>
    <w:p w:rsidR="00C30A0A" w:rsidRDefault="00C30A0A" w:rsidP="00C30A0A">
      <w:pPr>
        <w:jc w:val="center"/>
        <w:rPr>
          <w:b/>
        </w:rPr>
      </w:pPr>
    </w:p>
    <w:p w:rsidR="00C30A0A" w:rsidRDefault="00C30A0A" w:rsidP="00C30A0A">
      <w:pPr>
        <w:jc w:val="center"/>
        <w:rPr>
          <w:b/>
        </w:rPr>
      </w:pPr>
      <w:r>
        <w:rPr>
          <w:b/>
        </w:rPr>
        <w:t>CONSEJO NACIONAL PARA LA IGUALDAD DE GÉNERO</w:t>
      </w:r>
    </w:p>
    <w:p w:rsidR="00C30A0A" w:rsidRDefault="00C30A0A" w:rsidP="00C30A0A">
      <w:pPr>
        <w:jc w:val="center"/>
        <w:rPr>
          <w:b/>
        </w:rPr>
      </w:pPr>
      <w:r>
        <w:rPr>
          <w:b/>
        </w:rPr>
        <w:t>RENDICIÓN DE CUENTAS 2021</w:t>
      </w:r>
    </w:p>
    <w:p w:rsidR="00C30A0A" w:rsidRDefault="00C30A0A" w:rsidP="00C30A0A">
      <w:pPr>
        <w:jc w:val="center"/>
        <w:rPr>
          <w:b/>
        </w:rPr>
      </w:pPr>
    </w:p>
    <w:p w:rsidR="00C30A0A" w:rsidRDefault="00C30A0A" w:rsidP="00C30A0A">
      <w:pPr>
        <w:jc w:val="center"/>
        <w:rPr>
          <w:b/>
        </w:rPr>
      </w:pPr>
    </w:p>
    <w:p w:rsidR="00826E53" w:rsidRPr="00C30A0A" w:rsidRDefault="00C30A0A" w:rsidP="00C30A0A">
      <w:pPr>
        <w:jc w:val="center"/>
        <w:rPr>
          <w:b/>
        </w:rPr>
      </w:pPr>
      <w:r w:rsidRPr="00C30A0A">
        <w:rPr>
          <w:b/>
        </w:rPr>
        <w:t>QUEREMOS CONOCER SU OPINIÒN</w:t>
      </w:r>
    </w:p>
    <w:p w:rsidR="00C30A0A" w:rsidRPr="00C30A0A" w:rsidRDefault="00C30A0A" w:rsidP="00C30A0A">
      <w:pPr>
        <w:jc w:val="center"/>
        <w:rPr>
          <w:b/>
        </w:rPr>
      </w:pPr>
      <w:r w:rsidRPr="00C30A0A">
        <w:rPr>
          <w:b/>
        </w:rPr>
        <w:t xml:space="preserve">SOBRE QUÉ TEMAS QUISIERA QUE EL CONSEJO NACIONAL PARA LA IGUALDAD DE GÉNERO RINDA CUENTAS </w:t>
      </w:r>
      <w:r w:rsidR="00053370">
        <w:rPr>
          <w:b/>
        </w:rPr>
        <w:t>D</w:t>
      </w:r>
      <w:r w:rsidRPr="00C30A0A">
        <w:rPr>
          <w:b/>
        </w:rPr>
        <w:t>EL EJERIC</w:t>
      </w:r>
      <w:r>
        <w:rPr>
          <w:b/>
        </w:rPr>
        <w:t>I</w:t>
      </w:r>
      <w:r w:rsidRPr="00C30A0A">
        <w:rPr>
          <w:b/>
        </w:rPr>
        <w:t>C</w:t>
      </w:r>
      <w:r>
        <w:rPr>
          <w:b/>
        </w:rPr>
        <w:t>I</w:t>
      </w:r>
      <w:r w:rsidRPr="00C30A0A">
        <w:rPr>
          <w:b/>
        </w:rPr>
        <w:t>O 2021</w:t>
      </w:r>
      <w:r>
        <w:rPr>
          <w:b/>
        </w:rPr>
        <w:t>?</w:t>
      </w:r>
    </w:p>
    <w:p w:rsidR="00C30A0A" w:rsidRDefault="00C30A0A"/>
    <w:p w:rsidR="003A0DA0" w:rsidRPr="00053370" w:rsidRDefault="003A0DA0" w:rsidP="00053370">
      <w:pPr>
        <w:jc w:val="center"/>
        <w:rPr>
          <w:b/>
        </w:rPr>
      </w:pPr>
      <w:r w:rsidRPr="00053370">
        <w:rPr>
          <w:b/>
        </w:rPr>
        <w:t>Escoja una de las alternativas y describa su requerimiento</w:t>
      </w:r>
      <w:r w:rsidR="00053370">
        <w:rPr>
          <w:b/>
        </w:rPr>
        <w:t xml:space="preserve"> de información</w:t>
      </w:r>
    </w:p>
    <w:p w:rsidR="001D4D45" w:rsidRDefault="001D4D45"/>
    <w:p w:rsidR="00391248" w:rsidRDefault="00391248" w:rsidP="003912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248" w:rsidTr="00AE79F0">
        <w:tc>
          <w:tcPr>
            <w:tcW w:w="8494" w:type="dxa"/>
          </w:tcPr>
          <w:p w:rsidR="00391248" w:rsidRDefault="00391248" w:rsidP="00AE79F0">
            <w:r>
              <w:t xml:space="preserve">Evaluación de la Agenda Nacional para la Igualdad </w:t>
            </w:r>
            <w:r w:rsidRPr="00391248">
              <w:t>de Género 2018-2021</w:t>
            </w:r>
          </w:p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rPr>
          <w:trHeight w:val="90"/>
        </w:trPr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</w:tbl>
    <w:p w:rsidR="00391248" w:rsidRDefault="00391248" w:rsidP="003912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3A0DA0">
        <w:tc>
          <w:tcPr>
            <w:tcW w:w="8494" w:type="dxa"/>
          </w:tcPr>
          <w:p w:rsidR="003A0DA0" w:rsidRDefault="001D4D45" w:rsidP="003A0DA0">
            <w:r>
              <w:t xml:space="preserve">Construcción participativa  </w:t>
            </w:r>
            <w:r w:rsidR="003A0DA0">
              <w:t>de la Agenda Nacional</w:t>
            </w:r>
            <w:r>
              <w:t xml:space="preserve"> para la Igualdad </w:t>
            </w:r>
            <w:r w:rsidRPr="00391248">
              <w:t>de Género 2022</w:t>
            </w:r>
            <w:r w:rsidR="003A0DA0" w:rsidRPr="00391248">
              <w:t>-2025</w:t>
            </w:r>
          </w:p>
          <w:p w:rsidR="003A0DA0" w:rsidRDefault="003A0DA0"/>
        </w:tc>
      </w:tr>
      <w:tr w:rsidR="003A0DA0" w:rsidTr="003A0DA0">
        <w:tc>
          <w:tcPr>
            <w:tcW w:w="8494" w:type="dxa"/>
          </w:tcPr>
          <w:p w:rsidR="003A0DA0" w:rsidRDefault="003A0DA0"/>
        </w:tc>
      </w:tr>
      <w:tr w:rsidR="003A0DA0" w:rsidTr="003A0DA0">
        <w:tc>
          <w:tcPr>
            <w:tcW w:w="8494" w:type="dxa"/>
          </w:tcPr>
          <w:p w:rsidR="003A0DA0" w:rsidRDefault="003A0DA0"/>
        </w:tc>
      </w:tr>
      <w:tr w:rsidR="003A0DA0" w:rsidTr="003A0DA0">
        <w:tc>
          <w:tcPr>
            <w:tcW w:w="8494" w:type="dxa"/>
          </w:tcPr>
          <w:p w:rsidR="003A0DA0" w:rsidRDefault="003A0DA0"/>
        </w:tc>
      </w:tr>
      <w:tr w:rsidR="003A0DA0" w:rsidTr="003A0DA0">
        <w:tc>
          <w:tcPr>
            <w:tcW w:w="8494" w:type="dxa"/>
          </w:tcPr>
          <w:p w:rsidR="003A0DA0" w:rsidRDefault="003A0DA0"/>
        </w:tc>
      </w:tr>
      <w:tr w:rsidR="003A0DA0" w:rsidTr="003A0DA0">
        <w:tc>
          <w:tcPr>
            <w:tcW w:w="8494" w:type="dxa"/>
          </w:tcPr>
          <w:p w:rsidR="003A0DA0" w:rsidRDefault="003A0DA0"/>
        </w:tc>
      </w:tr>
    </w:tbl>
    <w:p w:rsidR="00271BD4" w:rsidRDefault="00271B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1D4D45" w:rsidP="001D4D45">
            <w:r>
              <w:t xml:space="preserve">Asistencia y/o </w:t>
            </w:r>
            <w:r w:rsidR="003A0DA0">
              <w:t xml:space="preserve">Instrumentos técnicos diseñados para la Formulación, </w:t>
            </w:r>
            <w:proofErr w:type="spellStart"/>
            <w:r w:rsidR="003A0DA0">
              <w:t>transversalización</w:t>
            </w:r>
            <w:proofErr w:type="spellEnd"/>
            <w:r w:rsidR="003A0DA0">
              <w:t xml:space="preserve">, observancia, seguimiento y evaluación de las políticas públicas </w:t>
            </w:r>
            <w:r w:rsidRPr="00391248">
              <w:t>para igualdad de Género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A0DA0" w:rsidRDefault="003A0DA0"/>
    <w:p w:rsidR="00391248" w:rsidRDefault="003912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3A0DA0" w:rsidP="001D4D45">
            <w:r>
              <w:lastRenderedPageBreak/>
              <w:t xml:space="preserve">Observancia a los casos de amenaza o violación de </w:t>
            </w:r>
            <w:r w:rsidRPr="00391248">
              <w:t xml:space="preserve">derechos </w:t>
            </w:r>
            <w:r w:rsidR="001D4D45" w:rsidRPr="00391248">
              <w:t>basado en género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A0DA0" w:rsidRDefault="003A0DA0" w:rsidP="003A0DA0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3A0DA0" w:rsidP="00391248">
            <w:r>
              <w:t xml:space="preserve">Coordinación </w:t>
            </w:r>
            <w:r w:rsidR="00B84B9A" w:rsidRPr="00391248">
              <w:t>inter-institucional / inter-sectoria</w:t>
            </w:r>
            <w:r w:rsidR="00391248">
              <w:t>l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A0DA0" w:rsidRDefault="003A0D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3A0DA0" w:rsidP="001D4D45">
            <w:r>
              <w:t xml:space="preserve">Convocatoria y conformación Consejos Consultivos 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A0DA0" w:rsidRDefault="003A0DA0" w:rsidP="003A0D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3A0DA0" w:rsidP="001D4D45">
            <w:r>
              <w:t xml:space="preserve">Seguimiento a la aplicación de las recomendaciones de los Instrumentos Internacionales de Derechos Humanos 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A0DA0" w:rsidRDefault="003A0D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DA0" w:rsidTr="001D4D45">
        <w:tc>
          <w:tcPr>
            <w:tcW w:w="8494" w:type="dxa"/>
          </w:tcPr>
          <w:p w:rsidR="003A0DA0" w:rsidRDefault="003A0DA0" w:rsidP="001D4D45">
            <w:r>
              <w:t xml:space="preserve">Fortalecimiento de capacidades de las mujeres y personas LGBTI </w:t>
            </w:r>
          </w:p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  <w:tr w:rsidR="003A0DA0" w:rsidTr="001D4D45">
        <w:tc>
          <w:tcPr>
            <w:tcW w:w="8494" w:type="dxa"/>
          </w:tcPr>
          <w:p w:rsidR="003A0DA0" w:rsidRDefault="003A0DA0" w:rsidP="001D4D45"/>
        </w:tc>
      </w:tr>
    </w:tbl>
    <w:p w:rsidR="00391248" w:rsidRDefault="00391248" w:rsidP="003912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248" w:rsidTr="00AE79F0">
        <w:tc>
          <w:tcPr>
            <w:tcW w:w="8494" w:type="dxa"/>
          </w:tcPr>
          <w:p w:rsidR="00391248" w:rsidRDefault="00391248" w:rsidP="00AE79F0">
            <w:r>
              <w:t xml:space="preserve">Fortalecimiento de capacidades de la institucionalidad pública </w:t>
            </w:r>
          </w:p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  <w:tr w:rsidR="00391248" w:rsidTr="00AE79F0">
        <w:tc>
          <w:tcPr>
            <w:tcW w:w="8494" w:type="dxa"/>
          </w:tcPr>
          <w:p w:rsidR="00391248" w:rsidRDefault="00391248" w:rsidP="00AE79F0"/>
        </w:tc>
      </w:tr>
    </w:tbl>
    <w:p w:rsidR="00391248" w:rsidRDefault="00391248" w:rsidP="00391248"/>
    <w:p w:rsidR="001D4D45" w:rsidRDefault="001D4D45"/>
    <w:p w:rsidR="001D4D45" w:rsidRDefault="001D4D45"/>
    <w:p w:rsidR="001D4D45" w:rsidRDefault="001D4D45"/>
    <w:p w:rsidR="00E25107" w:rsidRDefault="00E251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107" w:rsidTr="00E25107">
        <w:tc>
          <w:tcPr>
            <w:tcW w:w="8494" w:type="dxa"/>
          </w:tcPr>
          <w:p w:rsidR="00E25107" w:rsidRDefault="00E25107" w:rsidP="00E25107">
            <w:r>
              <w:t xml:space="preserve">otros </w:t>
            </w:r>
          </w:p>
        </w:tc>
      </w:tr>
      <w:tr w:rsidR="00E25107" w:rsidTr="00E25107">
        <w:tc>
          <w:tcPr>
            <w:tcW w:w="8494" w:type="dxa"/>
          </w:tcPr>
          <w:p w:rsidR="00E25107" w:rsidRDefault="00E25107" w:rsidP="00E25107"/>
        </w:tc>
      </w:tr>
      <w:tr w:rsidR="00E25107" w:rsidTr="00E25107">
        <w:tc>
          <w:tcPr>
            <w:tcW w:w="8494" w:type="dxa"/>
          </w:tcPr>
          <w:p w:rsidR="00E25107" w:rsidRDefault="00E25107" w:rsidP="00E25107"/>
        </w:tc>
      </w:tr>
      <w:tr w:rsidR="00E25107" w:rsidTr="00E25107">
        <w:tc>
          <w:tcPr>
            <w:tcW w:w="8494" w:type="dxa"/>
          </w:tcPr>
          <w:p w:rsidR="00E25107" w:rsidRDefault="00E25107" w:rsidP="00E25107"/>
        </w:tc>
      </w:tr>
      <w:tr w:rsidR="00E25107" w:rsidTr="00E25107">
        <w:tc>
          <w:tcPr>
            <w:tcW w:w="8494" w:type="dxa"/>
          </w:tcPr>
          <w:p w:rsidR="00E25107" w:rsidRDefault="00E25107" w:rsidP="00E25107"/>
        </w:tc>
      </w:tr>
      <w:tr w:rsidR="00E25107" w:rsidTr="00E25107">
        <w:tc>
          <w:tcPr>
            <w:tcW w:w="8494" w:type="dxa"/>
          </w:tcPr>
          <w:p w:rsidR="00E25107" w:rsidRDefault="00E25107" w:rsidP="00E25107"/>
        </w:tc>
      </w:tr>
    </w:tbl>
    <w:p w:rsidR="00E25107" w:rsidRDefault="00E25107"/>
    <w:p w:rsidR="00391248" w:rsidRDefault="00391248"/>
    <w:sectPr w:rsidR="00391248" w:rsidSect="00F818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07" w:rsidRDefault="00E25107" w:rsidP="00C30A0A">
      <w:pPr>
        <w:spacing w:after="0" w:line="240" w:lineRule="auto"/>
      </w:pPr>
      <w:r>
        <w:separator/>
      </w:r>
    </w:p>
  </w:endnote>
  <w:endnote w:type="continuationSeparator" w:id="0">
    <w:p w:rsidR="00E25107" w:rsidRDefault="00E25107" w:rsidP="00C3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07" w:rsidRDefault="00E25107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-247650</wp:posOffset>
          </wp:positionV>
          <wp:extent cx="2733675" cy="9239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tham Book" w:hAnsi="Gotham Book"/>
        <w:b/>
        <w:noProof/>
        <w:color w:val="4472C4" w:themeColor="accent5"/>
        <w:sz w:val="32"/>
        <w:szCs w:val="32"/>
        <w:lang w:val="es-EC" w:eastAsia="es-EC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-190500</wp:posOffset>
          </wp:positionV>
          <wp:extent cx="3438525" cy="7048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07" w:rsidRDefault="00E25107" w:rsidP="00C30A0A">
      <w:pPr>
        <w:spacing w:after="0" w:line="240" w:lineRule="auto"/>
      </w:pPr>
      <w:r>
        <w:separator/>
      </w:r>
    </w:p>
  </w:footnote>
  <w:footnote w:type="continuationSeparator" w:id="0">
    <w:p w:rsidR="00E25107" w:rsidRDefault="00E25107" w:rsidP="00C3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07" w:rsidRDefault="00E25107">
    <w:pPr>
      <w:pStyle w:val="Encabezado"/>
    </w:pPr>
    <w:r>
      <w:rPr>
        <w:rFonts w:ascii="Gotham Book" w:hAnsi="Gotham Book"/>
        <w:b/>
        <w:noProof/>
        <w:color w:val="4472C4" w:themeColor="accent5"/>
        <w:sz w:val="32"/>
        <w:szCs w:val="32"/>
        <w:lang w:val="es-EC" w:eastAsia="es-EC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-86360</wp:posOffset>
          </wp:positionV>
          <wp:extent cx="4895850" cy="3619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175260</wp:posOffset>
          </wp:positionH>
          <wp:positionV relativeFrom="paragraph">
            <wp:posOffset>-429260</wp:posOffset>
          </wp:positionV>
          <wp:extent cx="1635162" cy="9144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62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5107" w:rsidRDefault="00E251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D6351"/>
    <w:multiLevelType w:val="hybridMultilevel"/>
    <w:tmpl w:val="1EB68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22DF"/>
    <w:multiLevelType w:val="hybridMultilevel"/>
    <w:tmpl w:val="1EB68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0A"/>
    <w:rsid w:val="00053370"/>
    <w:rsid w:val="001D4D45"/>
    <w:rsid w:val="00271BD4"/>
    <w:rsid w:val="00391248"/>
    <w:rsid w:val="003A0DA0"/>
    <w:rsid w:val="00826E53"/>
    <w:rsid w:val="0086447A"/>
    <w:rsid w:val="008D675B"/>
    <w:rsid w:val="00A53E2D"/>
    <w:rsid w:val="00B84B9A"/>
    <w:rsid w:val="00C30A0A"/>
    <w:rsid w:val="00D87DE9"/>
    <w:rsid w:val="00E25107"/>
    <w:rsid w:val="00F55DE8"/>
    <w:rsid w:val="00F8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67874-47D8-4BEF-85EA-8401C0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A0A"/>
  </w:style>
  <w:style w:type="paragraph" w:styleId="Piedepgina">
    <w:name w:val="footer"/>
    <w:basedOn w:val="Normal"/>
    <w:link w:val="PiedepginaCar"/>
    <w:uiPriority w:val="99"/>
    <w:unhideWhenUsed/>
    <w:rsid w:val="00C30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A0A"/>
  </w:style>
  <w:style w:type="paragraph" w:styleId="Prrafodelista">
    <w:name w:val="List Paragraph"/>
    <w:basedOn w:val="Normal"/>
    <w:uiPriority w:val="34"/>
    <w:qFormat/>
    <w:rsid w:val="003A0D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84B9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B9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B9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B9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B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B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del Pilar Balarezo Bustamante</dc:creator>
  <cp:keywords/>
  <dc:description/>
  <cp:lastModifiedBy>ADMIN</cp:lastModifiedBy>
  <cp:revision>2</cp:revision>
  <dcterms:created xsi:type="dcterms:W3CDTF">2022-03-28T19:51:00Z</dcterms:created>
  <dcterms:modified xsi:type="dcterms:W3CDTF">2022-03-28T19:51:00Z</dcterms:modified>
</cp:coreProperties>
</file>